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27F02" w14:textId="77777777" w:rsidR="00CF45CE" w:rsidRDefault="00CF45CE" w:rsidP="00CF45CE">
      <w:pPr>
        <w:widowControl/>
        <w:autoSpaceDE/>
        <w:autoSpaceDN/>
        <w:jc w:val="center"/>
        <w:rPr>
          <w:rFonts w:eastAsia="Times New Roman"/>
          <w:b/>
          <w:sz w:val="24"/>
          <w:szCs w:val="24"/>
          <w:lang w:bidi="ar-SA"/>
        </w:rPr>
      </w:pPr>
      <w:bookmarkStart w:id="0" w:name="_GoBack"/>
      <w:bookmarkEnd w:id="0"/>
      <w:r>
        <w:rPr>
          <w:rFonts w:eastAsia="Times New Roman"/>
          <w:b/>
          <w:bCs/>
          <w:sz w:val="24"/>
          <w:szCs w:val="24"/>
          <w:lang w:bidi="ar-SA"/>
        </w:rPr>
        <w:t>Az Óbudai Egyetem ötletpályázatot hirdet hallgatók részére</w:t>
      </w:r>
    </w:p>
    <w:p w14:paraId="2CFF6C42" w14:textId="77777777" w:rsidR="00CF45CE" w:rsidRDefault="00CF45CE" w:rsidP="00CF45CE">
      <w:pPr>
        <w:widowControl/>
        <w:autoSpaceDE/>
        <w:autoSpaceDN/>
        <w:jc w:val="center"/>
        <w:rPr>
          <w:rFonts w:eastAsia="Times New Roman"/>
          <w:b/>
          <w:sz w:val="24"/>
          <w:szCs w:val="24"/>
          <w:lang w:bidi="ar-SA"/>
        </w:rPr>
      </w:pPr>
      <w:r>
        <w:rPr>
          <w:rFonts w:eastAsia="Times New Roman"/>
          <w:b/>
          <w:sz w:val="24"/>
          <w:szCs w:val="24"/>
          <w:lang w:bidi="ar-SA"/>
        </w:rPr>
        <w:t xml:space="preserve">a </w:t>
      </w:r>
      <w:r w:rsidRPr="0043569F">
        <w:rPr>
          <w:rFonts w:eastAsia="Times New Roman"/>
          <w:b/>
          <w:sz w:val="24"/>
          <w:szCs w:val="24"/>
          <w:lang w:bidi="ar-SA"/>
        </w:rPr>
        <w:t>2022</w:t>
      </w:r>
      <w:r>
        <w:rPr>
          <w:rFonts w:eastAsia="Times New Roman"/>
          <w:b/>
          <w:sz w:val="24"/>
          <w:szCs w:val="24"/>
          <w:lang w:bidi="ar-SA"/>
        </w:rPr>
        <w:t>/</w:t>
      </w:r>
      <w:r w:rsidRPr="0043569F">
        <w:rPr>
          <w:rFonts w:eastAsia="Times New Roman"/>
          <w:b/>
          <w:sz w:val="24"/>
          <w:szCs w:val="24"/>
          <w:lang w:bidi="ar-SA"/>
        </w:rPr>
        <w:t>2023 tanév</w:t>
      </w:r>
      <w:r>
        <w:rPr>
          <w:rFonts w:eastAsia="Times New Roman"/>
          <w:b/>
          <w:sz w:val="24"/>
          <w:szCs w:val="24"/>
          <w:lang w:bidi="ar-SA"/>
        </w:rPr>
        <w:t xml:space="preserve"> második félévében</w:t>
      </w:r>
    </w:p>
    <w:p w14:paraId="5DE8F59E" w14:textId="77777777" w:rsidR="00CF45CE" w:rsidRDefault="00CF45CE" w:rsidP="00CF45CE">
      <w:pPr>
        <w:widowControl/>
        <w:autoSpaceDE/>
        <w:autoSpaceDN/>
        <w:jc w:val="both"/>
        <w:rPr>
          <w:rFonts w:eastAsia="Times New Roman"/>
          <w:b/>
          <w:bCs/>
          <w:sz w:val="24"/>
          <w:szCs w:val="24"/>
          <w:lang w:bidi="ar-SA"/>
        </w:rPr>
      </w:pPr>
    </w:p>
    <w:p w14:paraId="4D239FD7" w14:textId="77777777" w:rsidR="00CF45CE" w:rsidRDefault="00CF45CE" w:rsidP="00CF45CE">
      <w:pPr>
        <w:widowControl/>
        <w:autoSpaceDE/>
        <w:autoSpaceDN/>
        <w:jc w:val="center"/>
        <w:rPr>
          <w:rFonts w:eastAsia="Times New Roman"/>
          <w:bCs/>
          <w:sz w:val="24"/>
          <w:szCs w:val="24"/>
          <w:lang w:bidi="ar-SA"/>
        </w:rPr>
      </w:pPr>
      <w:r w:rsidRPr="002717B1">
        <w:rPr>
          <w:rFonts w:eastAsia="Times New Roman"/>
          <w:bCs/>
          <w:sz w:val="24"/>
          <w:szCs w:val="24"/>
          <w:lang w:bidi="ar-SA"/>
        </w:rPr>
        <w:t>A</w:t>
      </w:r>
      <w:r>
        <w:rPr>
          <w:rFonts w:eastAsia="Times New Roman"/>
          <w:bCs/>
          <w:sz w:val="24"/>
          <w:szCs w:val="24"/>
          <w:lang w:bidi="ar-SA"/>
        </w:rPr>
        <w:t>z ötlet</w:t>
      </w:r>
      <w:r w:rsidRPr="002717B1">
        <w:rPr>
          <w:rFonts w:eastAsia="Times New Roman"/>
          <w:bCs/>
          <w:sz w:val="24"/>
          <w:szCs w:val="24"/>
          <w:lang w:bidi="ar-SA"/>
        </w:rPr>
        <w:t>pályázat témája:</w:t>
      </w:r>
    </w:p>
    <w:p w14:paraId="6AB7D518" w14:textId="77777777" w:rsidR="00CF45CE" w:rsidRDefault="00CF45CE" w:rsidP="00CF45CE">
      <w:pPr>
        <w:widowControl/>
        <w:autoSpaceDE/>
        <w:autoSpaceDN/>
        <w:jc w:val="center"/>
        <w:rPr>
          <w:rFonts w:eastAsia="Times New Roman"/>
          <w:b/>
          <w:bCs/>
          <w:sz w:val="24"/>
          <w:szCs w:val="24"/>
          <w:lang w:bidi="ar-SA"/>
        </w:rPr>
      </w:pPr>
      <w:r>
        <w:rPr>
          <w:rFonts w:eastAsia="Times New Roman"/>
          <w:b/>
          <w:bCs/>
          <w:sz w:val="24"/>
          <w:szCs w:val="24"/>
          <w:lang w:bidi="ar-SA"/>
        </w:rPr>
        <w:t>a Rudolf Kalman Óbudai Egyetemért Alapítvány logó-terve</w:t>
      </w:r>
    </w:p>
    <w:p w14:paraId="2976D954" w14:textId="77777777" w:rsidR="00CF45CE" w:rsidRPr="00766ACB" w:rsidRDefault="00CF45CE" w:rsidP="00CF45CE">
      <w:pPr>
        <w:widowControl/>
        <w:autoSpaceDE/>
        <w:autoSpaceDN/>
        <w:jc w:val="center"/>
        <w:rPr>
          <w:rFonts w:eastAsia="Times New Roman"/>
          <w:b/>
          <w:bCs/>
          <w:sz w:val="24"/>
          <w:szCs w:val="24"/>
          <w:lang w:bidi="ar-SA"/>
        </w:rPr>
      </w:pPr>
    </w:p>
    <w:p w14:paraId="4F7C3CAA" w14:textId="77777777" w:rsidR="00CF45CE" w:rsidRPr="002717B1" w:rsidRDefault="00CF45CE" w:rsidP="00CF45CE">
      <w:pPr>
        <w:widowControl/>
        <w:autoSpaceDE/>
        <w:autoSpaceDN/>
        <w:jc w:val="center"/>
        <w:rPr>
          <w:rFonts w:eastAsia="Times New Roman"/>
          <w:bCs/>
          <w:sz w:val="24"/>
          <w:szCs w:val="24"/>
          <w:lang w:bidi="ar-SA"/>
        </w:rPr>
      </w:pPr>
      <w:r w:rsidRPr="002717B1">
        <w:rPr>
          <w:rFonts w:eastAsia="Times New Roman"/>
          <w:bCs/>
          <w:sz w:val="24"/>
          <w:szCs w:val="24"/>
          <w:lang w:bidi="ar-SA"/>
        </w:rPr>
        <w:t xml:space="preserve">A pályázatot meghirdette: </w:t>
      </w:r>
    </w:p>
    <w:p w14:paraId="6C3014BB" w14:textId="77777777" w:rsidR="00CF45CE" w:rsidRDefault="00CF45CE" w:rsidP="00CF45CE">
      <w:pPr>
        <w:widowControl/>
        <w:autoSpaceDE/>
        <w:autoSpaceDN/>
        <w:jc w:val="center"/>
        <w:rPr>
          <w:rFonts w:eastAsia="Times New Roman"/>
          <w:b/>
          <w:bCs/>
          <w:sz w:val="24"/>
          <w:szCs w:val="24"/>
          <w:lang w:bidi="ar-SA"/>
        </w:rPr>
      </w:pPr>
      <w:r>
        <w:rPr>
          <w:rFonts w:eastAsia="Times New Roman"/>
          <w:b/>
          <w:bCs/>
          <w:sz w:val="24"/>
          <w:szCs w:val="24"/>
          <w:lang w:bidi="ar-SA"/>
        </w:rPr>
        <w:t>az Óbudai Egyetem rektora</w:t>
      </w:r>
    </w:p>
    <w:p w14:paraId="0B983502" w14:textId="77777777" w:rsidR="00CF45CE" w:rsidRDefault="00CF45CE" w:rsidP="00CF45CE">
      <w:pPr>
        <w:widowControl/>
        <w:autoSpaceDE/>
        <w:autoSpaceDN/>
        <w:jc w:val="center"/>
        <w:rPr>
          <w:rFonts w:eastAsia="Times New Roman"/>
          <w:b/>
          <w:bCs/>
          <w:sz w:val="24"/>
          <w:szCs w:val="24"/>
          <w:lang w:bidi="ar-SA"/>
        </w:rPr>
      </w:pPr>
    </w:p>
    <w:p w14:paraId="693656EE" w14:textId="77777777" w:rsidR="00CF45CE" w:rsidRPr="002717B1" w:rsidRDefault="00CF45CE" w:rsidP="00CF45CE">
      <w:pPr>
        <w:jc w:val="center"/>
        <w:rPr>
          <w:rFonts w:eastAsia="Times New Roman"/>
          <w:bCs/>
          <w:sz w:val="24"/>
          <w:szCs w:val="24"/>
          <w:lang w:bidi="ar-SA"/>
        </w:rPr>
      </w:pPr>
      <w:r w:rsidRPr="002717B1">
        <w:rPr>
          <w:rFonts w:eastAsia="Times New Roman"/>
          <w:bCs/>
          <w:sz w:val="24"/>
          <w:szCs w:val="24"/>
          <w:lang w:bidi="ar-SA"/>
        </w:rPr>
        <w:t xml:space="preserve">Pályázati kód: </w:t>
      </w:r>
      <w:r w:rsidR="000E63D2" w:rsidRPr="000E63D2">
        <w:rPr>
          <w:rFonts w:eastAsia="Times New Roman"/>
          <w:bCs/>
          <w:sz w:val="24"/>
          <w:szCs w:val="24"/>
          <w:lang w:bidi="ar-SA"/>
        </w:rPr>
        <w:t>OE/RKOE-LOGO/2023</w:t>
      </w:r>
      <w:r>
        <w:rPr>
          <w:rFonts w:eastAsia="Times New Roman"/>
          <w:bCs/>
          <w:sz w:val="24"/>
          <w:szCs w:val="24"/>
          <w:lang w:bidi="ar-SA"/>
        </w:rPr>
        <w:t>.</w:t>
      </w:r>
    </w:p>
    <w:p w14:paraId="64B1D40E" w14:textId="77777777" w:rsidR="00CF45CE" w:rsidRPr="002717B1" w:rsidRDefault="00CF45CE" w:rsidP="00CF45CE">
      <w:pPr>
        <w:spacing w:before="120"/>
        <w:rPr>
          <w:rFonts w:eastAsia="Times New Roman"/>
          <w:b/>
          <w:color w:val="000000"/>
          <w:sz w:val="20"/>
          <w:szCs w:val="20"/>
          <w:lang w:bidi="ar-SA"/>
        </w:rPr>
      </w:pPr>
      <w:r w:rsidRPr="002717B1">
        <w:rPr>
          <w:rFonts w:eastAsia="Times New Roman"/>
          <w:b/>
          <w:color w:val="000000"/>
          <w:sz w:val="20"/>
          <w:szCs w:val="20"/>
          <w:lang w:bidi="ar-SA"/>
        </w:rPr>
        <w:t>A pályázat célja:</w:t>
      </w:r>
    </w:p>
    <w:p w14:paraId="152116FF" w14:textId="77777777" w:rsidR="00CF45CE" w:rsidRDefault="00CF45CE" w:rsidP="00CF45CE">
      <w:pPr>
        <w:spacing w:before="120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E533C2">
        <w:rPr>
          <w:rFonts w:eastAsia="Times New Roman"/>
          <w:color w:val="000000"/>
          <w:sz w:val="20"/>
          <w:szCs w:val="20"/>
          <w:lang w:bidi="ar-SA"/>
        </w:rPr>
        <w:t>Az Óbudai Egyetem 2021. augusztus 1-jétől állami felsőoktatási intézményből közfeladatot</w:t>
      </w:r>
      <w:r>
        <w:rPr>
          <w:rFonts w:eastAsia="Times New Roman"/>
          <w:color w:val="000000"/>
          <w:sz w:val="20"/>
          <w:szCs w:val="20"/>
          <w:lang w:bidi="ar-SA"/>
        </w:rPr>
        <w:t xml:space="preserve"> </w:t>
      </w:r>
      <w:r w:rsidRPr="00E533C2">
        <w:rPr>
          <w:rFonts w:eastAsia="Times New Roman"/>
          <w:color w:val="000000"/>
          <w:sz w:val="20"/>
          <w:szCs w:val="20"/>
          <w:lang w:bidi="ar-SA"/>
        </w:rPr>
        <w:t>ellátó közérdekű alapítványi fenntartású közhasznú felsőoktatási intézmény lett, az alapítói,</w:t>
      </w:r>
      <w:r>
        <w:rPr>
          <w:rFonts w:eastAsia="Times New Roman"/>
          <w:color w:val="000000"/>
          <w:sz w:val="20"/>
          <w:szCs w:val="20"/>
          <w:lang w:bidi="ar-SA"/>
        </w:rPr>
        <w:t xml:space="preserve"> </w:t>
      </w:r>
      <w:r w:rsidRPr="00E533C2">
        <w:rPr>
          <w:rFonts w:eastAsia="Times New Roman"/>
          <w:color w:val="000000"/>
          <w:sz w:val="20"/>
          <w:szCs w:val="20"/>
          <w:lang w:bidi="ar-SA"/>
        </w:rPr>
        <w:t>tulajdonosi, fenntartói jogok gyakorlója a Rudolf Kalman Óbudai Egyetemért Alapítvány</w:t>
      </w:r>
      <w:r>
        <w:rPr>
          <w:rFonts w:eastAsia="Times New Roman"/>
          <w:color w:val="000000"/>
          <w:sz w:val="20"/>
          <w:szCs w:val="20"/>
          <w:lang w:bidi="ar-SA"/>
        </w:rPr>
        <w:t xml:space="preserve"> (a továbbiakban: Alapítvány)</w:t>
      </w:r>
      <w:r w:rsidRPr="00E533C2">
        <w:rPr>
          <w:rFonts w:eastAsia="Times New Roman"/>
          <w:color w:val="000000"/>
          <w:sz w:val="20"/>
          <w:szCs w:val="20"/>
          <w:lang w:bidi="ar-SA"/>
        </w:rPr>
        <w:t>.</w:t>
      </w:r>
      <w:r>
        <w:rPr>
          <w:rFonts w:eastAsia="Times New Roman"/>
          <w:color w:val="000000"/>
          <w:sz w:val="20"/>
          <w:szCs w:val="20"/>
          <w:lang w:bidi="ar-SA"/>
        </w:rPr>
        <w:t xml:space="preserve"> </w:t>
      </w:r>
    </w:p>
    <w:p w14:paraId="317BFC6B" w14:textId="77777777" w:rsidR="00CF45CE" w:rsidRDefault="00CF45CE" w:rsidP="00CF45CE">
      <w:pPr>
        <w:spacing w:before="120"/>
        <w:jc w:val="both"/>
        <w:rPr>
          <w:rFonts w:eastAsia="Times New Roman"/>
          <w:color w:val="000000"/>
          <w:sz w:val="20"/>
          <w:szCs w:val="20"/>
          <w:lang w:bidi="ar-SA"/>
        </w:rPr>
      </w:pPr>
      <w:r>
        <w:rPr>
          <w:rFonts w:eastAsia="Times New Roman"/>
          <w:color w:val="000000"/>
          <w:sz w:val="20"/>
          <w:szCs w:val="20"/>
          <w:lang w:bidi="ar-SA"/>
        </w:rPr>
        <w:t>Az Egyetem hagyományai eredményeképpen a szabályzataiban meghatározott címerrel, jelképekkel, arculattal rendelkezik.</w:t>
      </w:r>
    </w:p>
    <w:p w14:paraId="7C8F6F28" w14:textId="77777777" w:rsidR="00CF45CE" w:rsidRDefault="00CF45CE" w:rsidP="00CF45CE">
      <w:pPr>
        <w:spacing w:before="120"/>
        <w:jc w:val="both"/>
        <w:rPr>
          <w:rFonts w:eastAsia="Times New Roman"/>
          <w:color w:val="000000"/>
          <w:sz w:val="20"/>
          <w:szCs w:val="20"/>
          <w:lang w:bidi="ar-SA"/>
        </w:rPr>
      </w:pPr>
      <w:r>
        <w:rPr>
          <w:rFonts w:eastAsia="Times New Roman"/>
          <w:color w:val="000000"/>
          <w:sz w:val="20"/>
          <w:szCs w:val="20"/>
          <w:lang w:bidi="ar-SA"/>
        </w:rPr>
        <w:t xml:space="preserve">Az Alapítványnak is szüksége van, az Egyetem jelképeivel, arculatával összhangban álló jelképre, logóra. </w:t>
      </w:r>
    </w:p>
    <w:p w14:paraId="25A84D04" w14:textId="77777777" w:rsidR="00CF45CE" w:rsidRDefault="00CF45CE" w:rsidP="00CF45CE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/>
          <w:sz w:val="20"/>
          <w:szCs w:val="20"/>
          <w:lang w:bidi="ar-SA"/>
        </w:rPr>
      </w:pPr>
    </w:p>
    <w:p w14:paraId="449F531E" w14:textId="77777777" w:rsidR="00CF45CE" w:rsidRPr="002717B1" w:rsidRDefault="00CF45CE" w:rsidP="00CF45CE">
      <w:pPr>
        <w:widowControl/>
        <w:shd w:val="clear" w:color="auto" w:fill="FFFFFF"/>
        <w:autoSpaceDE/>
        <w:autoSpaceDN/>
        <w:jc w:val="both"/>
        <w:rPr>
          <w:rFonts w:eastAsia="Times New Roman"/>
          <w:b/>
          <w:color w:val="000000"/>
          <w:sz w:val="20"/>
          <w:szCs w:val="20"/>
          <w:lang w:bidi="ar-SA"/>
        </w:rPr>
      </w:pPr>
      <w:r w:rsidRPr="002717B1">
        <w:rPr>
          <w:rFonts w:eastAsia="Times New Roman"/>
          <w:b/>
          <w:color w:val="000000"/>
          <w:sz w:val="20"/>
          <w:szCs w:val="20"/>
          <w:lang w:bidi="ar-SA"/>
        </w:rPr>
        <w:t xml:space="preserve">A fentiekre tekintettel az Egyetem </w:t>
      </w:r>
      <w:r>
        <w:rPr>
          <w:rFonts w:eastAsia="Times New Roman"/>
          <w:b/>
          <w:color w:val="000000"/>
          <w:sz w:val="20"/>
          <w:szCs w:val="20"/>
          <w:lang w:bidi="ar-SA"/>
        </w:rPr>
        <w:t>r</w:t>
      </w:r>
      <w:r w:rsidRPr="002717B1">
        <w:rPr>
          <w:rFonts w:eastAsia="Times New Roman"/>
          <w:b/>
          <w:color w:val="000000"/>
          <w:sz w:val="20"/>
          <w:szCs w:val="20"/>
          <w:lang w:bidi="ar-SA"/>
        </w:rPr>
        <w:t xml:space="preserve">ektora pályázatot hirdet </w:t>
      </w:r>
      <w:r w:rsidR="00E65B92">
        <w:rPr>
          <w:rFonts w:eastAsia="Times New Roman"/>
          <w:b/>
          <w:color w:val="000000"/>
          <w:sz w:val="20"/>
          <w:szCs w:val="20"/>
          <w:lang w:bidi="ar-SA"/>
        </w:rPr>
        <w:t>az Óbudai Egyetem hallgatói</w:t>
      </w:r>
      <w:r w:rsidRPr="002717B1">
        <w:rPr>
          <w:rFonts w:eastAsia="Times New Roman"/>
          <w:b/>
          <w:color w:val="000000"/>
          <w:sz w:val="20"/>
          <w:szCs w:val="20"/>
          <w:lang w:bidi="ar-SA"/>
        </w:rPr>
        <w:t xml:space="preserve"> részére:</w:t>
      </w:r>
      <w:r>
        <w:rPr>
          <w:rFonts w:eastAsia="Times New Roman"/>
          <w:b/>
          <w:color w:val="000000"/>
          <w:sz w:val="20"/>
          <w:szCs w:val="20"/>
          <w:lang w:bidi="ar-SA"/>
        </w:rPr>
        <w:t xml:space="preserve"> „A</w:t>
      </w:r>
      <w:r w:rsidRPr="002717B1">
        <w:rPr>
          <w:rFonts w:eastAsia="Times New Roman"/>
          <w:b/>
          <w:color w:val="000000"/>
          <w:sz w:val="20"/>
          <w:szCs w:val="20"/>
          <w:lang w:bidi="ar-SA"/>
        </w:rPr>
        <w:t xml:space="preserve"> Rudolf Kalman Óbudai Egyetemért Alapítvány</w:t>
      </w:r>
      <w:r>
        <w:rPr>
          <w:rFonts w:eastAsia="Times New Roman"/>
          <w:b/>
          <w:color w:val="000000"/>
          <w:sz w:val="20"/>
          <w:szCs w:val="20"/>
          <w:lang w:bidi="ar-SA"/>
        </w:rPr>
        <w:t xml:space="preserve"> </w:t>
      </w:r>
      <w:r w:rsidRPr="002717B1">
        <w:rPr>
          <w:rFonts w:eastAsia="Times New Roman"/>
          <w:b/>
          <w:color w:val="000000"/>
          <w:sz w:val="20"/>
          <w:szCs w:val="20"/>
          <w:lang w:bidi="ar-SA"/>
        </w:rPr>
        <w:t>logójának megtervezése</w:t>
      </w:r>
      <w:r>
        <w:rPr>
          <w:rFonts w:eastAsia="Times New Roman"/>
          <w:b/>
          <w:color w:val="000000"/>
          <w:sz w:val="20"/>
          <w:szCs w:val="20"/>
          <w:lang w:bidi="ar-SA"/>
        </w:rPr>
        <w:t>” címmel</w:t>
      </w:r>
    </w:p>
    <w:p w14:paraId="2F44765F" w14:textId="77777777" w:rsidR="00CF45CE" w:rsidRDefault="00CF45CE" w:rsidP="00CF45CE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/>
          <w:sz w:val="20"/>
          <w:szCs w:val="20"/>
          <w:lang w:bidi="ar-SA"/>
        </w:rPr>
      </w:pPr>
    </w:p>
    <w:p w14:paraId="707DF77F" w14:textId="77777777" w:rsidR="00CF45CE" w:rsidRDefault="00CF45CE" w:rsidP="00CF45CE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/>
          <w:sz w:val="20"/>
          <w:szCs w:val="20"/>
          <w:lang w:bidi="ar-SA"/>
        </w:rPr>
      </w:pPr>
      <w:r>
        <w:rPr>
          <w:rFonts w:eastAsia="Times New Roman"/>
          <w:color w:val="000000"/>
          <w:sz w:val="20"/>
          <w:szCs w:val="20"/>
          <w:lang w:bidi="ar-SA"/>
        </w:rPr>
        <w:t>A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 </w:t>
      </w:r>
      <w:r>
        <w:rPr>
          <w:rFonts w:eastAsia="Times New Roman"/>
          <w:color w:val="000000"/>
          <w:sz w:val="20"/>
          <w:szCs w:val="20"/>
          <w:lang w:bidi="ar-SA"/>
        </w:rPr>
        <w:t>győztes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 </w:t>
      </w:r>
      <w:r>
        <w:rPr>
          <w:rFonts w:eastAsia="Times New Roman"/>
          <w:color w:val="000000"/>
          <w:sz w:val="20"/>
          <w:szCs w:val="20"/>
          <w:lang w:bidi="ar-SA"/>
        </w:rPr>
        <w:t xml:space="preserve">pályaművet készítő pályázó 50 000- Ft 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pénzjutalomban részesül. </w:t>
      </w:r>
    </w:p>
    <w:p w14:paraId="2B8CACF0" w14:textId="77777777" w:rsidR="00CF45CE" w:rsidRDefault="00CF45CE" w:rsidP="00CF45CE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/>
          <w:sz w:val="20"/>
          <w:szCs w:val="20"/>
          <w:lang w:bidi="ar-SA"/>
        </w:rPr>
      </w:pPr>
    </w:p>
    <w:p w14:paraId="4ED338F2" w14:textId="77777777" w:rsidR="00CF45CE" w:rsidRPr="002717B1" w:rsidRDefault="00CF45CE" w:rsidP="00CF45CE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A </w:t>
      </w:r>
      <w:r>
        <w:rPr>
          <w:rFonts w:eastAsia="Times New Roman"/>
          <w:color w:val="000000"/>
          <w:sz w:val="20"/>
          <w:szCs w:val="20"/>
          <w:lang w:bidi="ar-SA"/>
        </w:rPr>
        <w:t xml:space="preserve">pénzjutalom mellett a 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megvalósított </w:t>
      </w:r>
      <w:r>
        <w:rPr>
          <w:rFonts w:eastAsia="Times New Roman"/>
          <w:color w:val="000000"/>
          <w:sz w:val="20"/>
          <w:szCs w:val="20"/>
          <w:lang w:bidi="ar-SA"/>
        </w:rPr>
        <w:t>ötletet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 </w:t>
      </w:r>
      <w:r>
        <w:rPr>
          <w:rFonts w:eastAsia="Times New Roman"/>
          <w:color w:val="000000"/>
          <w:sz w:val="20"/>
          <w:szCs w:val="20"/>
          <w:lang w:bidi="ar-SA"/>
        </w:rPr>
        <w:t xml:space="preserve">használják, vagy felhasználják az Alapítvány logójának megjelenítésekor, mely hosszú 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távon hirdeti majd az </w:t>
      </w:r>
      <w:r>
        <w:rPr>
          <w:rFonts w:eastAsia="Times New Roman"/>
          <w:color w:val="000000"/>
          <w:sz w:val="20"/>
          <w:szCs w:val="20"/>
          <w:lang w:bidi="ar-SA"/>
        </w:rPr>
        <w:t>Egyetem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 hallgató</w:t>
      </w:r>
      <w:r>
        <w:rPr>
          <w:rFonts w:eastAsia="Times New Roman"/>
          <w:color w:val="000000"/>
          <w:sz w:val="20"/>
          <w:szCs w:val="20"/>
          <w:lang w:bidi="ar-SA"/>
        </w:rPr>
        <w:t>já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>nak</w:t>
      </w:r>
      <w:r w:rsidRPr="002418BD">
        <w:rPr>
          <w:rFonts w:eastAsia="Times New Roman"/>
          <w:color w:val="000000"/>
          <w:sz w:val="20"/>
          <w:szCs w:val="20"/>
          <w:lang w:bidi="ar-SA"/>
        </w:rPr>
        <w:t xml:space="preserve"> </w:t>
      </w:r>
      <w:r>
        <w:rPr>
          <w:rFonts w:eastAsia="Times New Roman"/>
          <w:color w:val="000000"/>
          <w:sz w:val="20"/>
          <w:szCs w:val="20"/>
          <w:lang w:bidi="ar-SA"/>
        </w:rPr>
        <w:t>tehetségét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. </w:t>
      </w:r>
    </w:p>
    <w:p w14:paraId="183C79E0" w14:textId="77777777" w:rsidR="00CF45CE" w:rsidRDefault="00CF45CE" w:rsidP="00CF45CE">
      <w:pPr>
        <w:widowControl/>
        <w:shd w:val="clear" w:color="auto" w:fill="FFFFFF"/>
        <w:autoSpaceDE/>
        <w:autoSpaceDN/>
        <w:spacing w:before="240"/>
        <w:jc w:val="both"/>
        <w:rPr>
          <w:rFonts w:eastAsia="Times New Roman"/>
          <w:b/>
          <w:color w:val="000000"/>
          <w:sz w:val="20"/>
          <w:szCs w:val="20"/>
          <w:lang w:bidi="ar-SA"/>
        </w:rPr>
      </w:pPr>
      <w:r>
        <w:rPr>
          <w:rFonts w:eastAsia="Times New Roman"/>
          <w:b/>
          <w:color w:val="000000"/>
          <w:sz w:val="20"/>
          <w:szCs w:val="20"/>
          <w:lang w:bidi="ar-SA"/>
        </w:rPr>
        <w:t>A pályázat</w:t>
      </w:r>
      <w:r w:rsidRPr="004C4F4D">
        <w:rPr>
          <w:rFonts w:eastAsia="Times New Roman"/>
          <w:b/>
          <w:color w:val="000000"/>
          <w:sz w:val="20"/>
          <w:szCs w:val="20"/>
          <w:lang w:bidi="ar-SA"/>
        </w:rPr>
        <w:t xml:space="preserve"> részletezése:</w:t>
      </w:r>
    </w:p>
    <w:p w14:paraId="631C57AC" w14:textId="77777777" w:rsidR="00CF45CE" w:rsidRPr="002717B1" w:rsidRDefault="00CF45CE" w:rsidP="00CF45CE">
      <w:pPr>
        <w:pStyle w:val="Listaszerbekezds"/>
        <w:widowControl/>
        <w:numPr>
          <w:ilvl w:val="0"/>
          <w:numId w:val="18"/>
        </w:numPr>
        <w:shd w:val="clear" w:color="auto" w:fill="FFFFFF"/>
        <w:autoSpaceDE/>
        <w:autoSpaceDN/>
        <w:ind w:left="709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u w:val="single"/>
          <w:lang w:bidi="ar-SA"/>
        </w:rPr>
        <w:t>Méretezés és formátum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: </w:t>
      </w:r>
      <w:r w:rsidR="00583C1D">
        <w:rPr>
          <w:rFonts w:eastAsia="Times New Roman"/>
          <w:color w:val="000000"/>
          <w:sz w:val="20"/>
          <w:szCs w:val="20"/>
          <w:lang w:bidi="ar-SA"/>
        </w:rPr>
        <w:t xml:space="preserve">elektronikus formában, 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A4 tervdokumentáció 4-6 oldal terjedelemben </w:t>
      </w:r>
    </w:p>
    <w:p w14:paraId="515C3E65" w14:textId="77777777" w:rsidR="00CF45CE" w:rsidRPr="002717B1" w:rsidRDefault="00CF45CE" w:rsidP="00CF45CE">
      <w:pPr>
        <w:pStyle w:val="Listaszerbekezds"/>
        <w:widowControl/>
        <w:shd w:val="clear" w:color="auto" w:fill="FFFFFF"/>
        <w:autoSpaceDE/>
        <w:autoSpaceDN/>
        <w:ind w:left="709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(3-4 szituációs kép a tervezett logóról és annak alkalmazásáról különböző helyzetekben – így különösen levélpapíron, rendezvényi molinón, épületen, esetleg előadási sablonban) + előlap;</w:t>
      </w:r>
    </w:p>
    <w:p w14:paraId="5AD28B85" w14:textId="77777777" w:rsidR="00CF45CE" w:rsidRPr="002717B1" w:rsidRDefault="00CF45CE" w:rsidP="00CF45CE">
      <w:pPr>
        <w:widowControl/>
        <w:shd w:val="clear" w:color="auto" w:fill="FFFFFF"/>
        <w:autoSpaceDE/>
        <w:autoSpaceDN/>
        <w:spacing w:before="120"/>
        <w:ind w:left="720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Az előlap tartalmazza: a pályázat címét, a pályázó nevét, Neptun-kódját, telefonos és e-mail elérhetőségeit</w:t>
      </w:r>
    </w:p>
    <w:p w14:paraId="5A3F5D8F" w14:textId="77777777" w:rsidR="00CF45CE" w:rsidRPr="002717B1" w:rsidRDefault="00CF45CE" w:rsidP="00CF45CE">
      <w:pPr>
        <w:pStyle w:val="Listaszerbekezds"/>
        <w:widowControl/>
        <w:numPr>
          <w:ilvl w:val="0"/>
          <w:numId w:val="18"/>
        </w:numPr>
        <w:shd w:val="clear" w:color="auto" w:fill="FFFFFF"/>
        <w:autoSpaceDE/>
        <w:autoSpaceDN/>
        <w:spacing w:before="120"/>
        <w:ind w:left="709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A </w:t>
      </w:r>
      <w:r w:rsidRPr="002717B1">
        <w:rPr>
          <w:rFonts w:eastAsia="Times New Roman"/>
          <w:color w:val="000000"/>
          <w:sz w:val="20"/>
          <w:szCs w:val="20"/>
          <w:u w:val="single"/>
          <w:lang w:bidi="ar-SA"/>
        </w:rPr>
        <w:t>szakmai rész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 tartalmazza:</w:t>
      </w:r>
    </w:p>
    <w:p w14:paraId="4BF51489" w14:textId="77777777" w:rsidR="00CF45CE" w:rsidRPr="002717B1" w:rsidRDefault="00CF45CE" w:rsidP="00CF45CE">
      <w:pPr>
        <w:pStyle w:val="Listaszerbekezds"/>
        <w:widowControl/>
        <w:numPr>
          <w:ilvl w:val="0"/>
          <w:numId w:val="19"/>
        </w:numPr>
        <w:shd w:val="clear" w:color="auto" w:fill="FFFFFF"/>
        <w:autoSpaceDE/>
        <w:autoSpaceDN/>
        <w:ind w:left="1134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a koncepciót és vázlatokat;</w:t>
      </w:r>
    </w:p>
    <w:p w14:paraId="1421A097" w14:textId="77777777" w:rsidR="00CF45CE" w:rsidRPr="002717B1" w:rsidRDefault="00CF45CE" w:rsidP="00CF45CE">
      <w:pPr>
        <w:pStyle w:val="Listaszerbekezds"/>
        <w:widowControl/>
        <w:numPr>
          <w:ilvl w:val="0"/>
          <w:numId w:val="19"/>
        </w:numPr>
        <w:shd w:val="clear" w:color="auto" w:fill="FFFFFF"/>
        <w:autoSpaceDE/>
        <w:autoSpaceDN/>
        <w:ind w:left="1134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a kiválasztott tervet vektorgrafikus formátumban;</w:t>
      </w:r>
    </w:p>
    <w:p w14:paraId="691A8C02" w14:textId="77777777" w:rsidR="00CF45CE" w:rsidRPr="002717B1" w:rsidRDefault="00CF45CE" w:rsidP="00CF45CE">
      <w:pPr>
        <w:pStyle w:val="Listaszerbekezds"/>
        <w:widowControl/>
        <w:numPr>
          <w:ilvl w:val="0"/>
          <w:numId w:val="19"/>
        </w:numPr>
        <w:shd w:val="clear" w:color="auto" w:fill="FFFFFF"/>
        <w:autoSpaceDE/>
        <w:autoSpaceDN/>
        <w:ind w:left="1134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méretezést és színkódokat 2 verzióban:</w:t>
      </w:r>
    </w:p>
    <w:p w14:paraId="3A7A09AF" w14:textId="77777777" w:rsidR="00CF45CE" w:rsidRPr="002717B1" w:rsidRDefault="00CF45CE" w:rsidP="00CF45CE">
      <w:pPr>
        <w:pStyle w:val="Listaszerbekezds"/>
        <w:widowControl/>
        <w:numPr>
          <w:ilvl w:val="1"/>
          <w:numId w:val="19"/>
        </w:numPr>
        <w:shd w:val="clear" w:color="auto" w:fill="FFFFFF"/>
        <w:autoSpaceDE/>
        <w:autoSpaceDN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1 verzió: ÓE arculati kézikönyvben foglaltak szerint, </w:t>
      </w:r>
    </w:p>
    <w:p w14:paraId="76D25A0F" w14:textId="77777777" w:rsidR="00CF45CE" w:rsidRPr="002717B1" w:rsidRDefault="00CF45CE" w:rsidP="00CF45CE">
      <w:pPr>
        <w:pStyle w:val="Listaszerbekezds"/>
        <w:widowControl/>
        <w:numPr>
          <w:ilvl w:val="1"/>
          <w:numId w:val="19"/>
        </w:numPr>
        <w:shd w:val="clear" w:color="auto" w:fill="FFFFFF"/>
        <w:autoSpaceDE/>
        <w:autoSpaceDN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2 verzió: szabadon választott színhasználat, sztenderd színkódok kíséretében.</w:t>
      </w:r>
    </w:p>
    <w:p w14:paraId="7ED5E955" w14:textId="77777777" w:rsidR="00CF45CE" w:rsidRPr="002717B1" w:rsidRDefault="00CF45CE" w:rsidP="00CF45CE">
      <w:pPr>
        <w:pStyle w:val="Listaszerbekezds"/>
        <w:widowControl/>
        <w:numPr>
          <w:ilvl w:val="0"/>
          <w:numId w:val="18"/>
        </w:numPr>
        <w:shd w:val="clear" w:color="auto" w:fill="FFFFFF"/>
        <w:autoSpaceDE/>
        <w:autoSpaceDN/>
        <w:spacing w:before="120"/>
        <w:ind w:left="709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A logótervezet méltó legyen Rudolf Kálmán életművéhez, </w:t>
      </w:r>
      <w:r w:rsidRPr="002717B1">
        <w:rPr>
          <w:rFonts w:eastAsia="Times New Roman"/>
          <w:color w:val="000000"/>
          <w:sz w:val="20"/>
          <w:szCs w:val="20"/>
          <w:u w:val="single"/>
          <w:lang w:bidi="ar-SA"/>
        </w:rPr>
        <w:t>ars poetica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>-jához, valamint illeszkedjen az ÓE arculati elemeihez.</w:t>
      </w:r>
    </w:p>
    <w:p w14:paraId="6F6553B1" w14:textId="77777777" w:rsidR="00CF45CE" w:rsidRPr="00082C8F" w:rsidRDefault="00CF45CE" w:rsidP="00CF45CE">
      <w:pPr>
        <w:widowControl/>
        <w:autoSpaceDE/>
        <w:autoSpaceDN/>
        <w:jc w:val="both"/>
        <w:rPr>
          <w:color w:val="000000"/>
          <w:sz w:val="20"/>
          <w:szCs w:val="20"/>
          <w:shd w:val="clear" w:color="auto" w:fill="FFFFFF"/>
        </w:rPr>
      </w:pPr>
    </w:p>
    <w:p w14:paraId="1D48AA35" w14:textId="77777777" w:rsidR="00CF45CE" w:rsidRPr="002717B1" w:rsidRDefault="00CF45CE" w:rsidP="00CF45CE">
      <w:pPr>
        <w:spacing w:before="240"/>
        <w:rPr>
          <w:b/>
          <w:color w:val="000000"/>
          <w:sz w:val="20"/>
          <w:szCs w:val="20"/>
          <w:u w:val="single"/>
          <w:shd w:val="clear" w:color="auto" w:fill="FFFFFF"/>
        </w:rPr>
      </w:pPr>
      <w:r w:rsidRPr="002717B1">
        <w:rPr>
          <w:b/>
          <w:color w:val="000000"/>
          <w:sz w:val="20"/>
          <w:szCs w:val="20"/>
          <w:u w:val="single"/>
          <w:shd w:val="clear" w:color="auto" w:fill="FFFFFF"/>
        </w:rPr>
        <w:t>Az ötletek benyújtási határideje: 2023. március 17. napja.</w:t>
      </w:r>
    </w:p>
    <w:p w14:paraId="07B6854E" w14:textId="77777777" w:rsidR="00CF45CE" w:rsidRPr="002717B1" w:rsidRDefault="00CF45CE" w:rsidP="00CF45CE">
      <w:pPr>
        <w:spacing w:before="240"/>
        <w:jc w:val="both"/>
        <w:rPr>
          <w:sz w:val="20"/>
          <w:szCs w:val="20"/>
        </w:rPr>
      </w:pPr>
      <w:r w:rsidRPr="002717B1">
        <w:rPr>
          <w:b/>
          <w:color w:val="000000"/>
          <w:sz w:val="20"/>
          <w:szCs w:val="20"/>
          <w:u w:val="single"/>
          <w:shd w:val="clear" w:color="auto" w:fill="FFFFFF"/>
        </w:rPr>
        <w:t xml:space="preserve">Benyújtás módja: </w:t>
      </w:r>
      <w:r w:rsidRPr="002717B1">
        <w:rPr>
          <w:color w:val="000000"/>
          <w:sz w:val="20"/>
          <w:szCs w:val="20"/>
          <w:shd w:val="clear" w:color="auto" w:fill="FFFFFF"/>
        </w:rPr>
        <w:t xml:space="preserve">elektronikusan, </w:t>
      </w:r>
      <w:r w:rsidRPr="0065563D">
        <w:rPr>
          <w:color w:val="000000" w:themeColor="text1"/>
          <w:sz w:val="20"/>
          <w:szCs w:val="20"/>
          <w:shd w:val="clear" w:color="auto" w:fill="FFFFFF"/>
        </w:rPr>
        <w:t>a</w:t>
      </w:r>
      <w:r w:rsidR="00583C1D" w:rsidRPr="0065563D">
        <w:rPr>
          <w:color w:val="000000" w:themeColor="text1"/>
          <w:sz w:val="20"/>
          <w:szCs w:val="20"/>
          <w:shd w:val="clear" w:color="auto" w:fill="FFFFFF"/>
        </w:rPr>
        <w:t>z</w:t>
      </w:r>
      <w:r w:rsidRPr="0065563D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11" w:history="1">
        <w:r w:rsidR="00583C1D" w:rsidRPr="0065563D">
          <w:rPr>
            <w:rStyle w:val="Hiperhivatkozs"/>
            <w:color w:val="000000" w:themeColor="text1"/>
            <w:sz w:val="20"/>
            <w:szCs w:val="20"/>
            <w:u w:val="none"/>
            <w:shd w:val="clear" w:color="auto" w:fill="FFFFFF"/>
          </w:rPr>
          <w:t>ildiko.molnar@rh.uni-obuda.hu</w:t>
        </w:r>
      </w:hyperlink>
      <w:r w:rsidR="00583C1D">
        <w:rPr>
          <w:color w:val="000000"/>
          <w:sz w:val="20"/>
          <w:szCs w:val="20"/>
          <w:shd w:val="clear" w:color="auto" w:fill="FFFFFF"/>
        </w:rPr>
        <w:t xml:space="preserve"> emailcímre</w:t>
      </w:r>
      <w:r w:rsidRPr="002717B1">
        <w:rPr>
          <w:color w:val="000000"/>
          <w:sz w:val="20"/>
          <w:szCs w:val="20"/>
          <w:shd w:val="clear" w:color="auto" w:fill="FFFFFF"/>
        </w:rPr>
        <w:t>.</w:t>
      </w:r>
    </w:p>
    <w:p w14:paraId="0024B0D8" w14:textId="77777777" w:rsidR="00CF45CE" w:rsidRPr="005E66FF" w:rsidRDefault="00CF45CE" w:rsidP="00CF45CE">
      <w:pPr>
        <w:widowControl/>
        <w:shd w:val="clear" w:color="auto" w:fill="FFFFFF"/>
        <w:autoSpaceDE/>
        <w:autoSpaceDN/>
        <w:ind w:left="720" w:hanging="360"/>
        <w:rPr>
          <w:rFonts w:eastAsia="Times New Roman"/>
          <w:color w:val="000000"/>
          <w:lang w:bidi="ar-SA"/>
        </w:rPr>
      </w:pPr>
    </w:p>
    <w:p w14:paraId="1AA10817" w14:textId="77777777" w:rsidR="00CF45CE" w:rsidRPr="0065563D" w:rsidRDefault="00CF45CE" w:rsidP="00CF45CE">
      <w:pPr>
        <w:spacing w:before="240"/>
        <w:rPr>
          <w:rFonts w:eastAsia="Times New Roman"/>
          <w:b/>
          <w:color w:val="000000" w:themeColor="text1"/>
          <w:sz w:val="20"/>
          <w:szCs w:val="20"/>
          <w:lang w:bidi="ar-SA"/>
        </w:rPr>
      </w:pPr>
      <w:r w:rsidRPr="0065563D">
        <w:rPr>
          <w:rFonts w:eastAsia="Times New Roman"/>
          <w:b/>
          <w:color w:val="000000" w:themeColor="text1"/>
          <w:sz w:val="20"/>
          <w:szCs w:val="20"/>
          <w:lang w:bidi="ar-SA"/>
        </w:rPr>
        <w:lastRenderedPageBreak/>
        <w:t>A pályázat elbírálása</w:t>
      </w:r>
    </w:p>
    <w:p w14:paraId="2EC027FC" w14:textId="77777777" w:rsidR="00CF45CE" w:rsidRPr="0065563D" w:rsidRDefault="00CF45CE" w:rsidP="00CF45CE">
      <w:pPr>
        <w:rPr>
          <w:rFonts w:eastAsia="Times New Roman"/>
          <w:color w:val="000000" w:themeColor="text1"/>
          <w:sz w:val="20"/>
          <w:szCs w:val="20"/>
          <w:lang w:bidi="ar-SA"/>
        </w:rPr>
      </w:pPr>
      <w:r w:rsidRPr="0065563D">
        <w:rPr>
          <w:rFonts w:eastAsia="Times New Roman"/>
          <w:color w:val="000000" w:themeColor="text1"/>
          <w:sz w:val="20"/>
          <w:szCs w:val="20"/>
          <w:lang w:bidi="ar-SA"/>
        </w:rPr>
        <w:t xml:space="preserve">A benyújtott pályázatok támogatásáról </w:t>
      </w:r>
      <w:r w:rsidR="0065563D" w:rsidRPr="0065563D">
        <w:rPr>
          <w:rFonts w:eastAsia="Times New Roman"/>
          <w:color w:val="000000" w:themeColor="text1"/>
          <w:sz w:val="20"/>
          <w:szCs w:val="20"/>
          <w:lang w:bidi="ar-SA"/>
        </w:rPr>
        <w:t xml:space="preserve">(a Kuratórium döntésének idejétől függően) várhatóan </w:t>
      </w:r>
      <w:r w:rsidRPr="0065563D">
        <w:rPr>
          <w:rFonts w:eastAsia="Times New Roman"/>
          <w:color w:val="000000" w:themeColor="text1"/>
          <w:sz w:val="20"/>
          <w:szCs w:val="20"/>
          <w:lang w:bidi="ar-SA"/>
        </w:rPr>
        <w:t>2023.</w:t>
      </w:r>
      <w:r w:rsidR="0065563D" w:rsidRPr="0065563D">
        <w:rPr>
          <w:rFonts w:eastAsia="Times New Roman"/>
          <w:color w:val="000000" w:themeColor="text1"/>
          <w:sz w:val="20"/>
          <w:szCs w:val="20"/>
          <w:lang w:bidi="ar-SA"/>
        </w:rPr>
        <w:t>03.31</w:t>
      </w:r>
      <w:r w:rsidRPr="0065563D">
        <w:rPr>
          <w:rFonts w:eastAsia="Times New Roman"/>
          <w:color w:val="000000" w:themeColor="text1"/>
          <w:sz w:val="20"/>
          <w:szCs w:val="20"/>
          <w:lang w:bidi="ar-SA"/>
        </w:rPr>
        <w:t>. napjáig döntés születik.</w:t>
      </w:r>
    </w:p>
    <w:p w14:paraId="1CCAB749" w14:textId="77777777" w:rsidR="00E65B92" w:rsidRPr="002717B1" w:rsidRDefault="00E65B92" w:rsidP="00E65B92">
      <w:pPr>
        <w:spacing w:before="120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A pályázat szakmai irányítója és lebonyolítója a rektor által felkért Bizottság.</w:t>
      </w:r>
    </w:p>
    <w:p w14:paraId="27E6352D" w14:textId="77777777" w:rsidR="00E65B92" w:rsidRPr="002717B1" w:rsidRDefault="00E65B92" w:rsidP="00E65B92">
      <w:pPr>
        <w:rPr>
          <w:rFonts w:eastAsia="Times New Roman"/>
          <w:color w:val="000000"/>
          <w:sz w:val="20"/>
          <w:szCs w:val="20"/>
          <w:lang w:bidi="ar-SA"/>
        </w:rPr>
      </w:pPr>
      <w:r>
        <w:rPr>
          <w:rFonts w:eastAsia="Times New Roman"/>
          <w:color w:val="000000"/>
          <w:sz w:val="20"/>
          <w:szCs w:val="20"/>
          <w:lang w:bidi="ar-SA"/>
        </w:rPr>
        <w:t>A győztes pályaműről, ötletről</w:t>
      </w: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 a Bizottság javaslata alapján a rektor dönt.</w:t>
      </w:r>
    </w:p>
    <w:p w14:paraId="4592C807" w14:textId="77777777" w:rsidR="00E65B92" w:rsidRPr="002717B1" w:rsidRDefault="00E65B92" w:rsidP="00CF45CE">
      <w:pPr>
        <w:rPr>
          <w:rFonts w:eastAsia="Times New Roman"/>
          <w:color w:val="000000"/>
          <w:sz w:val="20"/>
          <w:szCs w:val="20"/>
          <w:lang w:bidi="ar-SA"/>
        </w:rPr>
      </w:pPr>
      <w:r>
        <w:rPr>
          <w:rFonts w:eastAsia="Times New Roman"/>
          <w:color w:val="000000"/>
          <w:sz w:val="20"/>
          <w:szCs w:val="20"/>
          <w:lang w:bidi="ar-SA"/>
        </w:rPr>
        <w:t>A pályázatot meghirdető fenntartja a jogot, hogy a pályázatot eredménytelennek nyilvánítsa.</w:t>
      </w:r>
    </w:p>
    <w:p w14:paraId="2B1095BA" w14:textId="77777777" w:rsidR="00CF45CE" w:rsidRPr="002717B1" w:rsidRDefault="00CF45CE" w:rsidP="00CF45CE">
      <w:pPr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>A döntés ellen jogorvoslatnak helye nincs.</w:t>
      </w:r>
    </w:p>
    <w:p w14:paraId="364CCA9A" w14:textId="77777777" w:rsidR="00CF45CE" w:rsidRPr="002717B1" w:rsidRDefault="00CF45CE" w:rsidP="00CF45CE">
      <w:pPr>
        <w:rPr>
          <w:rFonts w:eastAsia="Times New Roman"/>
          <w:color w:val="000000"/>
          <w:sz w:val="20"/>
          <w:szCs w:val="20"/>
          <w:lang w:bidi="ar-SA"/>
        </w:rPr>
      </w:pPr>
    </w:p>
    <w:p w14:paraId="3B053B1B" w14:textId="77777777" w:rsidR="00CF45CE" w:rsidRDefault="00CF45CE" w:rsidP="00CF45CE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20"/>
          <w:szCs w:val="20"/>
          <w:lang w:bidi="ar-SA"/>
        </w:rPr>
      </w:pPr>
    </w:p>
    <w:p w14:paraId="52B94762" w14:textId="77777777" w:rsidR="00CF45CE" w:rsidRDefault="00CF45CE" w:rsidP="00CF45CE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20"/>
          <w:szCs w:val="20"/>
          <w:lang w:bidi="ar-SA"/>
        </w:rPr>
      </w:pPr>
    </w:p>
    <w:p w14:paraId="28F46CDE" w14:textId="77777777" w:rsidR="00CF45CE" w:rsidRPr="002717B1" w:rsidRDefault="00CF45CE" w:rsidP="00CF45CE">
      <w:pPr>
        <w:ind w:left="5664" w:firstLine="708"/>
        <w:jc w:val="both"/>
        <w:rPr>
          <w:rFonts w:eastAsia="Times New Roman"/>
          <w:color w:val="000000"/>
          <w:sz w:val="20"/>
          <w:szCs w:val="20"/>
          <w:lang w:bidi="ar-SA"/>
        </w:rPr>
      </w:pPr>
      <w:r w:rsidRPr="002717B1">
        <w:rPr>
          <w:rFonts w:eastAsia="Times New Roman"/>
          <w:color w:val="000000"/>
          <w:sz w:val="20"/>
          <w:szCs w:val="20"/>
          <w:lang w:bidi="ar-SA"/>
        </w:rPr>
        <w:t xml:space="preserve">Prof. Dr. </w:t>
      </w:r>
      <w:r>
        <w:rPr>
          <w:rFonts w:eastAsia="Times New Roman"/>
          <w:color w:val="000000"/>
          <w:sz w:val="20"/>
          <w:szCs w:val="20"/>
          <w:lang w:bidi="ar-SA"/>
        </w:rPr>
        <w:t>Kovács Levente</w:t>
      </w:r>
      <w:r w:rsidR="00B21C76">
        <w:rPr>
          <w:rFonts w:eastAsia="Times New Roman"/>
          <w:color w:val="000000"/>
          <w:sz w:val="20"/>
          <w:szCs w:val="20"/>
          <w:lang w:bidi="ar-SA"/>
        </w:rPr>
        <w:t xml:space="preserve"> s.k.</w:t>
      </w:r>
    </w:p>
    <w:p w14:paraId="44015A90" w14:textId="77777777" w:rsidR="00CF45CE" w:rsidRPr="002717B1" w:rsidRDefault="00B21C76" w:rsidP="00CF45CE">
      <w:pPr>
        <w:ind w:left="4320" w:firstLine="720"/>
        <w:jc w:val="center"/>
        <w:rPr>
          <w:rFonts w:eastAsia="Times New Roman"/>
          <w:color w:val="000000"/>
          <w:sz w:val="20"/>
          <w:szCs w:val="20"/>
          <w:lang w:bidi="ar-SA"/>
        </w:rPr>
      </w:pPr>
      <w:r>
        <w:rPr>
          <w:rFonts w:eastAsia="Times New Roman"/>
          <w:color w:val="000000"/>
          <w:sz w:val="20"/>
          <w:szCs w:val="20"/>
          <w:lang w:bidi="ar-SA"/>
        </w:rPr>
        <w:t xml:space="preserve">       </w:t>
      </w:r>
      <w:r w:rsidR="00CF45CE" w:rsidRPr="002717B1">
        <w:rPr>
          <w:rFonts w:eastAsia="Times New Roman"/>
          <w:color w:val="000000"/>
          <w:sz w:val="20"/>
          <w:szCs w:val="20"/>
          <w:lang w:bidi="ar-SA"/>
        </w:rPr>
        <w:t>rektor</w:t>
      </w:r>
    </w:p>
    <w:p w14:paraId="02FC1EF5" w14:textId="77777777" w:rsidR="00796999" w:rsidRPr="0091747D" w:rsidRDefault="00796999" w:rsidP="00086579">
      <w:pPr>
        <w:pStyle w:val="Szvegtrzs"/>
        <w:spacing w:before="10" w:line="360" w:lineRule="auto"/>
        <w:ind w:hanging="142"/>
        <w:rPr>
          <w:rFonts w:ascii="Arial Narrow" w:hAnsi="Arial Narrow" w:cstheme="minorBidi"/>
          <w:color w:val="000000" w:themeColor="text1"/>
        </w:rPr>
      </w:pPr>
    </w:p>
    <w:p w14:paraId="1D3C4BE9" w14:textId="77777777" w:rsidR="0091747D" w:rsidRPr="00CF45CE" w:rsidRDefault="0091747D" w:rsidP="00CF45CE">
      <w:pPr>
        <w:spacing w:before="128" w:line="360" w:lineRule="auto"/>
        <w:rPr>
          <w:rFonts w:ascii="Arial Narrow" w:hAnsi="Arial Narrow" w:cstheme="minorBidi"/>
          <w:iCs/>
          <w:color w:val="000000" w:themeColor="text1"/>
          <w:sz w:val="24"/>
          <w:szCs w:val="24"/>
        </w:rPr>
      </w:pPr>
    </w:p>
    <w:sectPr w:rsidR="0091747D" w:rsidRPr="00CF45CE" w:rsidSect="00CF45CE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10" w:h="16840"/>
      <w:pgMar w:top="700" w:right="1020" w:bottom="280" w:left="1020" w:header="720" w:footer="720" w:gutter="0"/>
      <w:cols w:space="32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F24E6" w14:textId="77777777" w:rsidR="006772D4" w:rsidRDefault="006772D4" w:rsidP="00E95B7A">
      <w:r>
        <w:separator/>
      </w:r>
    </w:p>
  </w:endnote>
  <w:endnote w:type="continuationSeparator" w:id="0">
    <w:p w14:paraId="6DA58644" w14:textId="77777777" w:rsidR="006772D4" w:rsidRDefault="006772D4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EFE41" w14:textId="77777777" w:rsidR="00D96830" w:rsidRDefault="00D96830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2071A11C" wp14:editId="423E6259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6E4FCC7E" wp14:editId="0664E7A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041"/>
                          </w:tblGrid>
                          <w:tr w:rsidR="00D96830" w14:paraId="724DE9BE" w14:textId="77777777" w:rsidTr="00FC1801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571FFF7" w14:textId="77777777" w:rsidR="00D96830" w:rsidRDefault="00D96830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 Budapest,</w:t>
                                </w: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14:paraId="31759A45" w14:textId="77777777" w:rsidR="00D96830" w:rsidRDefault="00D96830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666-5626</w:t>
                                </w:r>
                              </w:p>
                            </w:tc>
                            <w:tc>
                              <w:tcPr>
                                <w:tcW w:w="2041" w:type="dxa"/>
                              </w:tcPr>
                              <w:p w14:paraId="07AC2681" w14:textId="77777777" w:rsidR="00D96830" w:rsidRDefault="002654DD" w:rsidP="00FC1801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hyperlink r:id="rId2" w:history="1">
                                  <w:r w:rsidR="00D96830" w:rsidRPr="00E9334E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rektor@uni-obuda.hu</w:t>
                                  </w:r>
                                </w:hyperlink>
                              </w:p>
                            </w:tc>
                          </w:tr>
                          <w:tr w:rsidR="00D96830" w14:paraId="047D9B31" w14:textId="77777777" w:rsidTr="00FC1801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20D17C8" w14:textId="77777777" w:rsidR="00D96830" w:rsidRDefault="00D96830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út 96/b</w:t>
                                </w: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14:paraId="3B5633F1" w14:textId="77777777" w:rsidR="00D96830" w:rsidRDefault="00D96830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041" w:type="dxa"/>
                              </w:tcPr>
                              <w:p w14:paraId="751367AF" w14:textId="77777777" w:rsidR="00D96830" w:rsidRDefault="002654DD" w:rsidP="00FC1801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D96830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61B74897" w14:textId="77777777" w:rsidR="00D96830" w:rsidRDefault="00D96830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FCC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041"/>
                    </w:tblGrid>
                    <w:tr w:rsidR="00D96830" w14:paraId="724DE9BE" w14:textId="77777777" w:rsidTr="00FC1801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571FFF7" w14:textId="77777777" w:rsidR="00D96830" w:rsidRDefault="00D96830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 Budapest,</w:t>
                          </w:r>
                        </w:p>
                      </w:tc>
                      <w:tc>
                        <w:tcPr>
                          <w:tcW w:w="3045" w:type="dxa"/>
                        </w:tcPr>
                        <w:p w14:paraId="31759A45" w14:textId="77777777" w:rsidR="00D96830" w:rsidRDefault="00D96830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666-5626</w:t>
                          </w:r>
                        </w:p>
                      </w:tc>
                      <w:tc>
                        <w:tcPr>
                          <w:tcW w:w="2041" w:type="dxa"/>
                        </w:tcPr>
                        <w:p w14:paraId="07AC2681" w14:textId="77777777" w:rsidR="00D96830" w:rsidRDefault="002654DD" w:rsidP="00FC1801">
                          <w:pPr>
                            <w:spacing w:before="19"/>
                            <w:rPr>
                              <w:sz w:val="15"/>
                            </w:rPr>
                          </w:pPr>
                          <w:hyperlink r:id="rId4" w:history="1">
                            <w:r w:rsidR="00D96830" w:rsidRPr="00E9334E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rektor@uni-obuda.hu</w:t>
                            </w:r>
                          </w:hyperlink>
                        </w:p>
                      </w:tc>
                    </w:tr>
                    <w:tr w:rsidR="00D96830" w14:paraId="047D9B31" w14:textId="77777777" w:rsidTr="00FC1801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20D17C8" w14:textId="77777777" w:rsidR="00D96830" w:rsidRDefault="00D96830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út 96/b</w:t>
                          </w:r>
                        </w:p>
                      </w:tc>
                      <w:tc>
                        <w:tcPr>
                          <w:tcW w:w="3045" w:type="dxa"/>
                        </w:tcPr>
                        <w:p w14:paraId="3B5633F1" w14:textId="77777777" w:rsidR="00D96830" w:rsidRDefault="00D96830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041" w:type="dxa"/>
                        </w:tcPr>
                        <w:p w14:paraId="751367AF" w14:textId="77777777" w:rsidR="00D96830" w:rsidRDefault="002654DD" w:rsidP="00FC1801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hyperlink r:id="rId5">
                            <w:r w:rsidR="00D96830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61B74897" w14:textId="77777777" w:rsidR="00D96830" w:rsidRDefault="00D96830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8681E" w14:textId="77777777" w:rsidR="006772D4" w:rsidRDefault="006772D4" w:rsidP="00E95B7A">
      <w:r>
        <w:separator/>
      </w:r>
    </w:p>
  </w:footnote>
  <w:footnote w:type="continuationSeparator" w:id="0">
    <w:p w14:paraId="41F12B31" w14:textId="77777777" w:rsidR="006772D4" w:rsidRDefault="006772D4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1ED4E" w14:textId="77777777" w:rsidR="00D96830" w:rsidRDefault="00CF45CE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70536D12" wp14:editId="4B8C3A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" name="Kép 5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215F3" w14:textId="77777777" w:rsidR="00D96830" w:rsidRDefault="00D96830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DAD6783" wp14:editId="60690812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33249D" w14:textId="77777777" w:rsidR="00D96830" w:rsidRPr="009919F5" w:rsidRDefault="00D96830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Rektor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D96830" w:rsidRPr="009919F5" w:rsidRDefault="00D96830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Rektor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38678191" wp14:editId="75E26825">
          <wp:extent cx="1587500" cy="939800"/>
          <wp:effectExtent l="0" t="0" r="0" b="0"/>
          <wp:docPr id="1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C256CB" wp14:editId="7F886D4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48DA1D" w14:textId="77777777" w:rsidR="00D96830" w:rsidRDefault="00D96830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D12DA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D96830" w:rsidRDefault="00D96830" w:rsidP="007435C8"/>
                </w:txbxContent>
              </v:textbox>
            </v:shape>
          </w:pict>
        </mc:Fallback>
      </mc:AlternateContent>
    </w:r>
  </w:p>
  <w:p w14:paraId="2110D6BB" w14:textId="77777777" w:rsidR="00D96830" w:rsidRDefault="00D96830">
    <w:pPr>
      <w:pStyle w:val="lfej"/>
    </w:pPr>
  </w:p>
  <w:p w14:paraId="1E0A9A67" w14:textId="77777777" w:rsidR="00D96830" w:rsidRDefault="00CF45CE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2FD449B4" wp14:editId="7E1C58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3EBD0" w14:textId="77777777" w:rsidR="00D96830" w:rsidRDefault="002654DD">
    <w:pPr>
      <w:pStyle w:val="lfej"/>
    </w:pPr>
    <w:r>
      <w:rPr>
        <w:noProof/>
      </w:rPr>
      <w:pict w14:anchorId="68179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420D"/>
    <w:multiLevelType w:val="hybridMultilevel"/>
    <w:tmpl w:val="421488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E0219"/>
    <w:multiLevelType w:val="hybridMultilevel"/>
    <w:tmpl w:val="33328C88"/>
    <w:lvl w:ilvl="0" w:tplc="D196F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090E82"/>
    <w:multiLevelType w:val="hybridMultilevel"/>
    <w:tmpl w:val="F184F420"/>
    <w:lvl w:ilvl="0" w:tplc="040E000F">
      <w:start w:val="1"/>
      <w:numFmt w:val="decimal"/>
      <w:lvlText w:val="%1."/>
      <w:lvlJc w:val="left"/>
      <w:pPr>
        <w:ind w:left="1070" w:hanging="360"/>
      </w:pPr>
    </w:lvl>
    <w:lvl w:ilvl="1" w:tplc="040E0019">
      <w:start w:val="1"/>
      <w:numFmt w:val="lowerLetter"/>
      <w:lvlText w:val="%2."/>
      <w:lvlJc w:val="left"/>
      <w:pPr>
        <w:ind w:left="7743" w:hanging="360"/>
      </w:pPr>
    </w:lvl>
    <w:lvl w:ilvl="2" w:tplc="040E001B" w:tentative="1">
      <w:start w:val="1"/>
      <w:numFmt w:val="lowerRoman"/>
      <w:lvlText w:val="%3."/>
      <w:lvlJc w:val="right"/>
      <w:pPr>
        <w:ind w:left="8463" w:hanging="180"/>
      </w:pPr>
    </w:lvl>
    <w:lvl w:ilvl="3" w:tplc="040E000F" w:tentative="1">
      <w:start w:val="1"/>
      <w:numFmt w:val="decimal"/>
      <w:lvlText w:val="%4."/>
      <w:lvlJc w:val="left"/>
      <w:pPr>
        <w:ind w:left="9183" w:hanging="360"/>
      </w:pPr>
    </w:lvl>
    <w:lvl w:ilvl="4" w:tplc="040E0019" w:tentative="1">
      <w:start w:val="1"/>
      <w:numFmt w:val="lowerLetter"/>
      <w:lvlText w:val="%5."/>
      <w:lvlJc w:val="left"/>
      <w:pPr>
        <w:ind w:left="9903" w:hanging="360"/>
      </w:pPr>
    </w:lvl>
    <w:lvl w:ilvl="5" w:tplc="040E001B" w:tentative="1">
      <w:start w:val="1"/>
      <w:numFmt w:val="lowerRoman"/>
      <w:lvlText w:val="%6."/>
      <w:lvlJc w:val="right"/>
      <w:pPr>
        <w:ind w:left="10623" w:hanging="180"/>
      </w:pPr>
    </w:lvl>
    <w:lvl w:ilvl="6" w:tplc="040E000F" w:tentative="1">
      <w:start w:val="1"/>
      <w:numFmt w:val="decimal"/>
      <w:lvlText w:val="%7."/>
      <w:lvlJc w:val="left"/>
      <w:pPr>
        <w:ind w:left="11343" w:hanging="360"/>
      </w:pPr>
    </w:lvl>
    <w:lvl w:ilvl="7" w:tplc="040E0019" w:tentative="1">
      <w:start w:val="1"/>
      <w:numFmt w:val="lowerLetter"/>
      <w:lvlText w:val="%8."/>
      <w:lvlJc w:val="left"/>
      <w:pPr>
        <w:ind w:left="12063" w:hanging="360"/>
      </w:pPr>
    </w:lvl>
    <w:lvl w:ilvl="8" w:tplc="040E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3" w15:restartNumberingAfterBreak="0">
    <w:nsid w:val="2A4837DB"/>
    <w:multiLevelType w:val="hybridMultilevel"/>
    <w:tmpl w:val="39D64B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A027D"/>
    <w:multiLevelType w:val="hybridMultilevel"/>
    <w:tmpl w:val="421488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B115D"/>
    <w:multiLevelType w:val="multilevel"/>
    <w:tmpl w:val="382A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A2AE9"/>
    <w:multiLevelType w:val="hybridMultilevel"/>
    <w:tmpl w:val="943A1D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E6D44"/>
    <w:multiLevelType w:val="hybridMultilevel"/>
    <w:tmpl w:val="41A239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F7D0D"/>
    <w:multiLevelType w:val="hybridMultilevel"/>
    <w:tmpl w:val="EF60F7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06D55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4F7553F"/>
    <w:multiLevelType w:val="hybridMultilevel"/>
    <w:tmpl w:val="3A681BDA"/>
    <w:lvl w:ilvl="0" w:tplc="040E0017">
      <w:start w:val="1"/>
      <w:numFmt w:val="lowerLetter"/>
      <w:lvlText w:val="%1)"/>
      <w:lvlJc w:val="left"/>
      <w:pPr>
        <w:ind w:left="12" w:hanging="360"/>
      </w:pPr>
    </w:lvl>
    <w:lvl w:ilvl="1" w:tplc="040E0019" w:tentative="1">
      <w:start w:val="1"/>
      <w:numFmt w:val="lowerLetter"/>
      <w:lvlText w:val="%2."/>
      <w:lvlJc w:val="left"/>
      <w:pPr>
        <w:ind w:left="732" w:hanging="360"/>
      </w:pPr>
    </w:lvl>
    <w:lvl w:ilvl="2" w:tplc="040E001B" w:tentative="1">
      <w:start w:val="1"/>
      <w:numFmt w:val="lowerRoman"/>
      <w:lvlText w:val="%3."/>
      <w:lvlJc w:val="right"/>
      <w:pPr>
        <w:ind w:left="1452" w:hanging="180"/>
      </w:pPr>
    </w:lvl>
    <w:lvl w:ilvl="3" w:tplc="040E000F" w:tentative="1">
      <w:start w:val="1"/>
      <w:numFmt w:val="decimal"/>
      <w:lvlText w:val="%4."/>
      <w:lvlJc w:val="left"/>
      <w:pPr>
        <w:ind w:left="2172" w:hanging="360"/>
      </w:pPr>
    </w:lvl>
    <w:lvl w:ilvl="4" w:tplc="040E0019" w:tentative="1">
      <w:start w:val="1"/>
      <w:numFmt w:val="lowerLetter"/>
      <w:lvlText w:val="%5."/>
      <w:lvlJc w:val="left"/>
      <w:pPr>
        <w:ind w:left="2892" w:hanging="360"/>
      </w:pPr>
    </w:lvl>
    <w:lvl w:ilvl="5" w:tplc="040E001B" w:tentative="1">
      <w:start w:val="1"/>
      <w:numFmt w:val="lowerRoman"/>
      <w:lvlText w:val="%6."/>
      <w:lvlJc w:val="right"/>
      <w:pPr>
        <w:ind w:left="3612" w:hanging="180"/>
      </w:pPr>
    </w:lvl>
    <w:lvl w:ilvl="6" w:tplc="040E000F" w:tentative="1">
      <w:start w:val="1"/>
      <w:numFmt w:val="decimal"/>
      <w:lvlText w:val="%7."/>
      <w:lvlJc w:val="left"/>
      <w:pPr>
        <w:ind w:left="4332" w:hanging="360"/>
      </w:pPr>
    </w:lvl>
    <w:lvl w:ilvl="7" w:tplc="040E0019" w:tentative="1">
      <w:start w:val="1"/>
      <w:numFmt w:val="lowerLetter"/>
      <w:lvlText w:val="%8."/>
      <w:lvlJc w:val="left"/>
      <w:pPr>
        <w:ind w:left="5052" w:hanging="360"/>
      </w:pPr>
    </w:lvl>
    <w:lvl w:ilvl="8" w:tplc="040E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1" w15:restartNumberingAfterBreak="0">
    <w:nsid w:val="5A89745C"/>
    <w:multiLevelType w:val="hybridMultilevel"/>
    <w:tmpl w:val="2E2A7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31DAF"/>
    <w:multiLevelType w:val="multilevel"/>
    <w:tmpl w:val="382A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191D59"/>
    <w:multiLevelType w:val="hybridMultilevel"/>
    <w:tmpl w:val="421488B0"/>
    <w:lvl w:ilvl="0" w:tplc="040E000F">
      <w:start w:val="1"/>
      <w:numFmt w:val="decimal"/>
      <w:lvlText w:val="%1."/>
      <w:lvlJc w:val="left"/>
      <w:pPr>
        <w:ind w:left="7023" w:hanging="360"/>
      </w:pPr>
    </w:lvl>
    <w:lvl w:ilvl="1" w:tplc="040E0019">
      <w:start w:val="1"/>
      <w:numFmt w:val="lowerLetter"/>
      <w:lvlText w:val="%2."/>
      <w:lvlJc w:val="left"/>
      <w:pPr>
        <w:ind w:left="7743" w:hanging="360"/>
      </w:pPr>
    </w:lvl>
    <w:lvl w:ilvl="2" w:tplc="040E001B" w:tentative="1">
      <w:start w:val="1"/>
      <w:numFmt w:val="lowerRoman"/>
      <w:lvlText w:val="%3."/>
      <w:lvlJc w:val="right"/>
      <w:pPr>
        <w:ind w:left="8463" w:hanging="180"/>
      </w:pPr>
    </w:lvl>
    <w:lvl w:ilvl="3" w:tplc="040E000F" w:tentative="1">
      <w:start w:val="1"/>
      <w:numFmt w:val="decimal"/>
      <w:lvlText w:val="%4."/>
      <w:lvlJc w:val="left"/>
      <w:pPr>
        <w:ind w:left="9183" w:hanging="360"/>
      </w:pPr>
    </w:lvl>
    <w:lvl w:ilvl="4" w:tplc="040E0019" w:tentative="1">
      <w:start w:val="1"/>
      <w:numFmt w:val="lowerLetter"/>
      <w:lvlText w:val="%5."/>
      <w:lvlJc w:val="left"/>
      <w:pPr>
        <w:ind w:left="9903" w:hanging="360"/>
      </w:pPr>
    </w:lvl>
    <w:lvl w:ilvl="5" w:tplc="040E001B" w:tentative="1">
      <w:start w:val="1"/>
      <w:numFmt w:val="lowerRoman"/>
      <w:lvlText w:val="%6."/>
      <w:lvlJc w:val="right"/>
      <w:pPr>
        <w:ind w:left="10623" w:hanging="180"/>
      </w:pPr>
    </w:lvl>
    <w:lvl w:ilvl="6" w:tplc="040E000F" w:tentative="1">
      <w:start w:val="1"/>
      <w:numFmt w:val="decimal"/>
      <w:lvlText w:val="%7."/>
      <w:lvlJc w:val="left"/>
      <w:pPr>
        <w:ind w:left="11343" w:hanging="360"/>
      </w:pPr>
    </w:lvl>
    <w:lvl w:ilvl="7" w:tplc="040E0019" w:tentative="1">
      <w:start w:val="1"/>
      <w:numFmt w:val="lowerLetter"/>
      <w:lvlText w:val="%8."/>
      <w:lvlJc w:val="left"/>
      <w:pPr>
        <w:ind w:left="12063" w:hanging="360"/>
      </w:pPr>
    </w:lvl>
    <w:lvl w:ilvl="8" w:tplc="040E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14" w15:restartNumberingAfterBreak="0">
    <w:nsid w:val="61EC5E7D"/>
    <w:multiLevelType w:val="multilevel"/>
    <w:tmpl w:val="9E42D4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62F47CAC"/>
    <w:multiLevelType w:val="hybridMultilevel"/>
    <w:tmpl w:val="3FD2EE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5685E"/>
    <w:multiLevelType w:val="hybridMultilevel"/>
    <w:tmpl w:val="5540FC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FC296F"/>
    <w:multiLevelType w:val="hybridMultilevel"/>
    <w:tmpl w:val="C56A189C"/>
    <w:lvl w:ilvl="0" w:tplc="175229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752299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B6EAD"/>
    <w:multiLevelType w:val="hybridMultilevel"/>
    <w:tmpl w:val="C7F6DE66"/>
    <w:lvl w:ilvl="0" w:tplc="6BFAE42A">
      <w:start w:val="1"/>
      <w:numFmt w:val="lowerLetter"/>
      <w:lvlText w:val="%1)"/>
      <w:lvlJc w:val="left"/>
      <w:pPr>
        <w:ind w:left="730" w:hanging="3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9"/>
  </w:num>
  <w:num w:numId="9">
    <w:abstractNumId w:val="10"/>
  </w:num>
  <w:num w:numId="10">
    <w:abstractNumId w:val="18"/>
  </w:num>
  <w:num w:numId="11">
    <w:abstractNumId w:val="16"/>
  </w:num>
  <w:num w:numId="12">
    <w:abstractNumId w:val="13"/>
  </w:num>
  <w:num w:numId="13">
    <w:abstractNumId w:val="14"/>
  </w:num>
  <w:num w:numId="14">
    <w:abstractNumId w:val="5"/>
  </w:num>
  <w:num w:numId="15">
    <w:abstractNumId w:val="12"/>
  </w:num>
  <w:num w:numId="16">
    <w:abstractNumId w:val="15"/>
  </w:num>
  <w:num w:numId="17">
    <w:abstractNumId w:val="8"/>
  </w:num>
  <w:num w:numId="18">
    <w:abstractNumId w:val="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0501"/>
    <w:rsid w:val="000256B8"/>
    <w:rsid w:val="00067104"/>
    <w:rsid w:val="000741F5"/>
    <w:rsid w:val="0008017B"/>
    <w:rsid w:val="00085DF4"/>
    <w:rsid w:val="00086357"/>
    <w:rsid w:val="00086579"/>
    <w:rsid w:val="000A00F4"/>
    <w:rsid w:val="000A29FD"/>
    <w:rsid w:val="000E05EE"/>
    <w:rsid w:val="000E63D2"/>
    <w:rsid w:val="000F777B"/>
    <w:rsid w:val="00110F36"/>
    <w:rsid w:val="00116095"/>
    <w:rsid w:val="0011654F"/>
    <w:rsid w:val="00120A59"/>
    <w:rsid w:val="00125654"/>
    <w:rsid w:val="001368F6"/>
    <w:rsid w:val="00150B84"/>
    <w:rsid w:val="00150FE5"/>
    <w:rsid w:val="00155F4A"/>
    <w:rsid w:val="00175C0D"/>
    <w:rsid w:val="00175EA5"/>
    <w:rsid w:val="00176CBA"/>
    <w:rsid w:val="001A432B"/>
    <w:rsid w:val="001D09B8"/>
    <w:rsid w:val="001E0F27"/>
    <w:rsid w:val="001E68AC"/>
    <w:rsid w:val="001E69F7"/>
    <w:rsid w:val="001F395B"/>
    <w:rsid w:val="00216612"/>
    <w:rsid w:val="00230124"/>
    <w:rsid w:val="00244DB1"/>
    <w:rsid w:val="00254CB2"/>
    <w:rsid w:val="00261C27"/>
    <w:rsid w:val="0026512B"/>
    <w:rsid w:val="002654DD"/>
    <w:rsid w:val="0027155F"/>
    <w:rsid w:val="00291339"/>
    <w:rsid w:val="0029260E"/>
    <w:rsid w:val="00296BC1"/>
    <w:rsid w:val="002C4E45"/>
    <w:rsid w:val="002F428D"/>
    <w:rsid w:val="003071FB"/>
    <w:rsid w:val="003159AA"/>
    <w:rsid w:val="00316DD9"/>
    <w:rsid w:val="00330746"/>
    <w:rsid w:val="00343A6A"/>
    <w:rsid w:val="003701ED"/>
    <w:rsid w:val="003A175A"/>
    <w:rsid w:val="003A1BBF"/>
    <w:rsid w:val="003A2674"/>
    <w:rsid w:val="003D7D35"/>
    <w:rsid w:val="003E09F7"/>
    <w:rsid w:val="003E77D0"/>
    <w:rsid w:val="003F3059"/>
    <w:rsid w:val="004269B1"/>
    <w:rsid w:val="00433E53"/>
    <w:rsid w:val="0044513D"/>
    <w:rsid w:val="0045727C"/>
    <w:rsid w:val="00464194"/>
    <w:rsid w:val="004766B6"/>
    <w:rsid w:val="00485293"/>
    <w:rsid w:val="004A49E9"/>
    <w:rsid w:val="004A4D66"/>
    <w:rsid w:val="004C255D"/>
    <w:rsid w:val="004C4AEB"/>
    <w:rsid w:val="004E7BA3"/>
    <w:rsid w:val="004F62DE"/>
    <w:rsid w:val="00525F05"/>
    <w:rsid w:val="00553638"/>
    <w:rsid w:val="0056511C"/>
    <w:rsid w:val="00583C1D"/>
    <w:rsid w:val="005A313E"/>
    <w:rsid w:val="005B1BBF"/>
    <w:rsid w:val="00604014"/>
    <w:rsid w:val="006421BE"/>
    <w:rsid w:val="006424E0"/>
    <w:rsid w:val="00654AF6"/>
    <w:rsid w:val="0065563D"/>
    <w:rsid w:val="006665A5"/>
    <w:rsid w:val="006772D4"/>
    <w:rsid w:val="00685E02"/>
    <w:rsid w:val="006B0CA0"/>
    <w:rsid w:val="006B6931"/>
    <w:rsid w:val="00734063"/>
    <w:rsid w:val="007355B9"/>
    <w:rsid w:val="007435C8"/>
    <w:rsid w:val="007568B8"/>
    <w:rsid w:val="007575BE"/>
    <w:rsid w:val="00757B60"/>
    <w:rsid w:val="00783AED"/>
    <w:rsid w:val="00796999"/>
    <w:rsid w:val="007A4937"/>
    <w:rsid w:val="007A6447"/>
    <w:rsid w:val="007D1BDD"/>
    <w:rsid w:val="007E5573"/>
    <w:rsid w:val="00845DC5"/>
    <w:rsid w:val="008478F6"/>
    <w:rsid w:val="008529CC"/>
    <w:rsid w:val="00853A4E"/>
    <w:rsid w:val="00862A6A"/>
    <w:rsid w:val="00864271"/>
    <w:rsid w:val="008772C1"/>
    <w:rsid w:val="00886339"/>
    <w:rsid w:val="00887514"/>
    <w:rsid w:val="0089738D"/>
    <w:rsid w:val="008E59A1"/>
    <w:rsid w:val="009131A2"/>
    <w:rsid w:val="0091747D"/>
    <w:rsid w:val="00931689"/>
    <w:rsid w:val="00967384"/>
    <w:rsid w:val="009833DD"/>
    <w:rsid w:val="00987476"/>
    <w:rsid w:val="009919F5"/>
    <w:rsid w:val="009C1B78"/>
    <w:rsid w:val="00A023D8"/>
    <w:rsid w:val="00A068E8"/>
    <w:rsid w:val="00A11DAB"/>
    <w:rsid w:val="00A21260"/>
    <w:rsid w:val="00A2288B"/>
    <w:rsid w:val="00A37F8E"/>
    <w:rsid w:val="00A432E7"/>
    <w:rsid w:val="00A7696F"/>
    <w:rsid w:val="00A810F6"/>
    <w:rsid w:val="00AA364C"/>
    <w:rsid w:val="00AA4761"/>
    <w:rsid w:val="00AA5141"/>
    <w:rsid w:val="00AB287B"/>
    <w:rsid w:val="00AC5FE0"/>
    <w:rsid w:val="00AE514C"/>
    <w:rsid w:val="00AF0C5E"/>
    <w:rsid w:val="00AF15E3"/>
    <w:rsid w:val="00AF789C"/>
    <w:rsid w:val="00B019C1"/>
    <w:rsid w:val="00B03FFD"/>
    <w:rsid w:val="00B1781E"/>
    <w:rsid w:val="00B21C76"/>
    <w:rsid w:val="00B23618"/>
    <w:rsid w:val="00B30D5B"/>
    <w:rsid w:val="00B55956"/>
    <w:rsid w:val="00B8671A"/>
    <w:rsid w:val="00B87BDA"/>
    <w:rsid w:val="00BB118F"/>
    <w:rsid w:val="00BB4CED"/>
    <w:rsid w:val="00BD6872"/>
    <w:rsid w:val="00BE488A"/>
    <w:rsid w:val="00BF5DAD"/>
    <w:rsid w:val="00C07366"/>
    <w:rsid w:val="00C20B24"/>
    <w:rsid w:val="00C3398F"/>
    <w:rsid w:val="00C51A42"/>
    <w:rsid w:val="00C53571"/>
    <w:rsid w:val="00C90D10"/>
    <w:rsid w:val="00C9276F"/>
    <w:rsid w:val="00CB2877"/>
    <w:rsid w:val="00CD0CD4"/>
    <w:rsid w:val="00CE0ECA"/>
    <w:rsid w:val="00CE6AC1"/>
    <w:rsid w:val="00CF45CE"/>
    <w:rsid w:val="00D20B01"/>
    <w:rsid w:val="00D2139C"/>
    <w:rsid w:val="00D21731"/>
    <w:rsid w:val="00D44015"/>
    <w:rsid w:val="00D7644E"/>
    <w:rsid w:val="00D80B70"/>
    <w:rsid w:val="00D82D02"/>
    <w:rsid w:val="00D96830"/>
    <w:rsid w:val="00DC4823"/>
    <w:rsid w:val="00DD5AFD"/>
    <w:rsid w:val="00DE4022"/>
    <w:rsid w:val="00DF2FDE"/>
    <w:rsid w:val="00E06C9F"/>
    <w:rsid w:val="00E31DE9"/>
    <w:rsid w:val="00E3690B"/>
    <w:rsid w:val="00E4319E"/>
    <w:rsid w:val="00E65B92"/>
    <w:rsid w:val="00E7100B"/>
    <w:rsid w:val="00E95B7A"/>
    <w:rsid w:val="00EA1924"/>
    <w:rsid w:val="00EB6115"/>
    <w:rsid w:val="00EF4922"/>
    <w:rsid w:val="00F12104"/>
    <w:rsid w:val="00F15E67"/>
    <w:rsid w:val="00F20A08"/>
    <w:rsid w:val="00F24F2D"/>
    <w:rsid w:val="00F334BF"/>
    <w:rsid w:val="00F33A29"/>
    <w:rsid w:val="00F450EA"/>
    <w:rsid w:val="00F55ACE"/>
    <w:rsid w:val="00F60111"/>
    <w:rsid w:val="00F67A29"/>
    <w:rsid w:val="00FA39F7"/>
    <w:rsid w:val="00FB222E"/>
    <w:rsid w:val="00FB6F8A"/>
    <w:rsid w:val="00FC1801"/>
    <w:rsid w:val="00FC4F40"/>
    <w:rsid w:val="00FC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4710895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aliases w:val="List Paragraph à moi,lista_2,Számozott lista 1,Eszeri felsorolás,Listaszerű bekezdés1,List Paragraph1,Welt L Char,Welt L,Bullet List,FooterText,numbered,Paragraphe de liste1,Bulletr List Paragraph,列出段落,列出段落1,Listeafsnit1,リスト段落1,LISTA"/>
    <w:basedOn w:val="Norml"/>
    <w:link w:val="ListaszerbekezdsChar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04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4014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C1801"/>
    <w:rPr>
      <w:color w:val="0000FF" w:themeColor="hyperlink"/>
      <w:u w:val="single"/>
    </w:rPr>
  </w:style>
  <w:style w:type="character" w:customStyle="1" w:styleId="object">
    <w:name w:val="object"/>
    <w:basedOn w:val="Bekezdsalapbettpusa"/>
    <w:rsid w:val="00C07366"/>
  </w:style>
  <w:style w:type="character" w:customStyle="1" w:styleId="date-display-single">
    <w:name w:val="date-display-single"/>
    <w:basedOn w:val="Bekezdsalapbettpusa"/>
    <w:rsid w:val="00862A6A"/>
  </w:style>
  <w:style w:type="character" w:customStyle="1" w:styleId="ListaszerbekezdsChar">
    <w:name w:val="Listaszerű bekezdés Char"/>
    <w:aliases w:val="List Paragraph à moi Char,lista_2 Char,Számozott lista 1 Char,Eszeri felsorolás Char,Listaszerű bekezdés1 Char,List Paragraph1 Char,Welt L Char Char,Welt L Char1,Bullet List Char,FooterText Char,numbered Char,列出段落 Char"/>
    <w:link w:val="Listaszerbekezds"/>
    <w:uiPriority w:val="34"/>
    <w:qFormat/>
    <w:rsid w:val="004C255D"/>
    <w:rPr>
      <w:rFonts w:ascii="Arial" w:eastAsia="Arial" w:hAnsi="Arial" w:cs="Arial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8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2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7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0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8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4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7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6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6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1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8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7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5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7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2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9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2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2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5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ldiko.molnar@rh.uni-obuda.h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rektor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rektor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F65FC27955910468704CBAB9309C024" ma:contentTypeVersion="13" ma:contentTypeDescription="Új dokumentum létrehozása." ma:contentTypeScope="" ma:versionID="390075187d7ca081110e82885f920c87">
  <xsd:schema xmlns:xsd="http://www.w3.org/2001/XMLSchema" xmlns:xs="http://www.w3.org/2001/XMLSchema" xmlns:p="http://schemas.microsoft.com/office/2006/metadata/properties" xmlns:ns3="f44dc2fb-e824-4f59-8442-68657e07a89d" xmlns:ns4="f05d3a13-4785-4740-a733-ef21108a7945" targetNamespace="http://schemas.microsoft.com/office/2006/metadata/properties" ma:root="true" ma:fieldsID="7c7dee34e6c639b1d1df580c2cc78dfb" ns3:_="" ns4:_="">
    <xsd:import namespace="f44dc2fb-e824-4f59-8442-68657e07a89d"/>
    <xsd:import namespace="f05d3a13-4785-4740-a733-ef21108a79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dc2fb-e824-4f59-8442-68657e07a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d3a13-4785-4740-a733-ef21108a79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78843-0585-4459-8C9C-987548C58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dc2fb-e824-4f59-8442-68657e07a89d"/>
    <ds:schemaRef ds:uri="f05d3a13-4785-4740-a733-ef21108a79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A9AEF-5853-4810-928E-77E605BAEA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E507B3-BFB1-4658-BB1B-F9A88C99919C}">
  <ds:schemaRefs>
    <ds:schemaRef ds:uri="http://schemas.microsoft.com/office/2006/documentManagement/types"/>
    <ds:schemaRef ds:uri="f05d3a13-4785-4740-a733-ef21108a7945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f44dc2fb-e824-4f59-8442-68657e07a89d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B125C1E-2347-4D4C-8650-307D32A1C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2395</Characters>
  <Application>Microsoft Office Word</Application>
  <DocSecurity>4</DocSecurity>
  <Lines>19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lacziorsi</dc:creator>
  <cp:lastModifiedBy>dr. Molnár Ildikó</cp:lastModifiedBy>
  <cp:revision>2</cp:revision>
  <cp:lastPrinted>2021-11-19T12:24:00Z</cp:lastPrinted>
  <dcterms:created xsi:type="dcterms:W3CDTF">2023-02-27T11:31:00Z</dcterms:created>
  <dcterms:modified xsi:type="dcterms:W3CDTF">2023-02-27T11:31:00Z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0x010100AF65FC27955910468704CBAB9309C024</vt:lpwstr>
  </property>
</Properties>
</file>